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E" w:rsidRDefault="0006040E" w:rsidP="0006040E">
      <w:pPr>
        <w:rPr>
          <w:rFonts w:ascii="Times New Roman" w:hAnsi="Times New Roman"/>
          <w:sz w:val="28"/>
          <w:szCs w:val="28"/>
        </w:rPr>
      </w:pPr>
    </w:p>
    <w:p w:rsidR="0006040E" w:rsidRDefault="0006040E" w:rsidP="0006040E">
      <w:pPr>
        <w:rPr>
          <w:rFonts w:ascii="Times New Roman" w:hAnsi="Times New Roman"/>
          <w:sz w:val="28"/>
          <w:szCs w:val="28"/>
        </w:rPr>
      </w:pPr>
    </w:p>
    <w:p w:rsidR="0006040E" w:rsidRDefault="0006040E" w:rsidP="0006040E">
      <w:pPr>
        <w:rPr>
          <w:rFonts w:ascii="Times New Roman" w:hAnsi="Times New Roman"/>
          <w:sz w:val="28"/>
          <w:szCs w:val="28"/>
        </w:rPr>
      </w:pPr>
    </w:p>
    <w:p w:rsidR="0006040E" w:rsidRPr="0006040E" w:rsidRDefault="0006040E" w:rsidP="0006040E">
      <w:pPr>
        <w:spacing w:line="276" w:lineRule="auto"/>
        <w:jc w:val="both"/>
        <w:rPr>
          <w:rFonts w:ascii="Times New Roman" w:hAnsi="Times New Roman"/>
          <w:bCs/>
          <w:color w:val="auto"/>
          <w:sz w:val="28"/>
          <w:szCs w:val="24"/>
        </w:rPr>
      </w:pPr>
    </w:p>
    <w:p w:rsidR="0006040E" w:rsidRPr="0006040E" w:rsidRDefault="0006040E" w:rsidP="0006040E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06040E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06040E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06040E" w:rsidRPr="0006040E" w:rsidRDefault="0006040E" w:rsidP="0006040E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06040E">
        <w:rPr>
          <w:rFonts w:ascii="Times New Roman" w:hAnsi="Times New Roman"/>
          <w:bCs/>
          <w:sz w:val="24"/>
          <w:szCs w:val="24"/>
        </w:rPr>
        <w:t>Таволжанка муниципального района Борский</w:t>
      </w:r>
    </w:p>
    <w:p w:rsidR="0006040E" w:rsidRPr="0006040E" w:rsidRDefault="0006040E" w:rsidP="0006040E">
      <w:pPr>
        <w:spacing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06040E">
        <w:rPr>
          <w:rFonts w:ascii="Times New Roman" w:hAnsi="Times New Roman"/>
          <w:bCs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от 26.12.2022 № 45</w:t>
      </w:r>
    </w:p>
    <w:p w:rsidR="0006040E" w:rsidRPr="0006040E" w:rsidRDefault="0006040E" w:rsidP="0006040E">
      <w:pPr>
        <w:spacing w:line="24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spacing w:line="24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spacing w:line="24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06040E">
        <w:rPr>
          <w:rFonts w:ascii="Times New Roman" w:hAnsi="Times New Roman"/>
          <w:b/>
          <w:sz w:val="28"/>
          <w:szCs w:val="28"/>
          <w:lang w:bidi="ru-RU"/>
        </w:rPr>
        <w:t>Доклад</w:t>
      </w:r>
    </w:p>
    <w:p w:rsidR="0006040E" w:rsidRPr="0006040E" w:rsidRDefault="0006040E" w:rsidP="0006040E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06040E">
        <w:rPr>
          <w:rFonts w:ascii="Times New Roman" w:hAnsi="Times New Roman"/>
          <w:b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06040E" w:rsidRPr="0006040E" w:rsidRDefault="0006040E" w:rsidP="0006040E">
      <w:pPr>
        <w:spacing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6040E">
        <w:rPr>
          <w:rFonts w:ascii="Times New Roman" w:hAnsi="Times New Roman"/>
          <w:b/>
          <w:sz w:val="28"/>
          <w:szCs w:val="28"/>
          <w:lang w:bidi="ru-RU"/>
        </w:rPr>
        <w:t xml:space="preserve">контроля в сфере благоустройства </w:t>
      </w:r>
      <w:r w:rsidRPr="0006040E">
        <w:rPr>
          <w:rFonts w:ascii="Times New Roman" w:hAnsi="Times New Roman"/>
          <w:b/>
          <w:color w:val="auto"/>
          <w:sz w:val="28"/>
          <w:szCs w:val="28"/>
        </w:rPr>
        <w:t>сельского поселения Таволжанка муниципального района Борский</w:t>
      </w:r>
      <w:r w:rsidRPr="0006040E">
        <w:rPr>
          <w:rFonts w:ascii="Times New Roman" w:hAnsi="Times New Roman"/>
          <w:b/>
          <w:sz w:val="28"/>
          <w:szCs w:val="28"/>
          <w:lang w:bidi="ru-RU"/>
        </w:rPr>
        <w:t xml:space="preserve"> за 2022 год</w:t>
      </w:r>
    </w:p>
    <w:p w:rsidR="0006040E" w:rsidRPr="0006040E" w:rsidRDefault="0006040E" w:rsidP="0006040E">
      <w:pPr>
        <w:spacing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spacing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6040E" w:rsidRPr="0006040E" w:rsidRDefault="0006040E" w:rsidP="0006040E">
      <w:pPr>
        <w:spacing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06040E">
        <w:rPr>
          <w:rFonts w:ascii="Times New Roman" w:hAnsi="Times New Roman"/>
          <w:b/>
          <w:color w:val="auto"/>
          <w:sz w:val="24"/>
          <w:szCs w:val="24"/>
          <w:lang w:val="en-US"/>
        </w:rPr>
        <w:t>I</w:t>
      </w:r>
      <w:r w:rsidRPr="0006040E">
        <w:rPr>
          <w:rFonts w:ascii="Times New Roman" w:hAnsi="Times New Roman"/>
          <w:b/>
          <w:color w:val="auto"/>
          <w:sz w:val="24"/>
          <w:szCs w:val="24"/>
        </w:rPr>
        <w:t>.ОБЩИЕ  ПОЛОЖЕНИЯ</w:t>
      </w:r>
      <w:proofErr w:type="gramEnd"/>
    </w:p>
    <w:p w:rsidR="0006040E" w:rsidRPr="0006040E" w:rsidRDefault="0006040E" w:rsidP="0006040E">
      <w:pPr>
        <w:spacing w:line="24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widowControl w:val="0"/>
        <w:numPr>
          <w:ilvl w:val="0"/>
          <w:numId w:val="1"/>
        </w:numPr>
        <w:tabs>
          <w:tab w:val="left" w:pos="108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Муниципальный контроль в сфере благоустройства осуществляется администрацией </w:t>
      </w:r>
      <w:r w:rsidRPr="0006040E">
        <w:rPr>
          <w:rFonts w:ascii="Times New Roman" w:hAnsi="Times New Roman"/>
          <w:color w:val="auto"/>
          <w:sz w:val="28"/>
          <w:szCs w:val="28"/>
        </w:rPr>
        <w:t>сельского поселения Таволжанка,</w:t>
      </w:r>
      <w:r w:rsidRPr="0006040E">
        <w:rPr>
          <w:rFonts w:ascii="Times New Roman" w:hAnsi="Times New Roman"/>
          <w:sz w:val="28"/>
          <w:szCs w:val="28"/>
          <w:lang w:bidi="ru-RU"/>
        </w:rPr>
        <w:t xml:space="preserve"> осно</w:t>
      </w:r>
      <w:r w:rsidRPr="0006040E">
        <w:rPr>
          <w:rFonts w:ascii="Times New Roman" w:hAnsi="Times New Roman"/>
          <w:color w:val="auto"/>
          <w:sz w:val="28"/>
          <w:szCs w:val="28"/>
        </w:rPr>
        <w:t>вной целью деятельности которой</w:t>
      </w:r>
      <w:r w:rsidRPr="0006040E">
        <w:rPr>
          <w:rFonts w:ascii="Times New Roman" w:hAnsi="Times New Roman"/>
          <w:sz w:val="28"/>
          <w:szCs w:val="28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06040E" w:rsidRPr="0006040E" w:rsidRDefault="0006040E" w:rsidP="0006040E">
      <w:pPr>
        <w:widowControl w:val="0"/>
        <w:ind w:firstLine="74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06040E" w:rsidRPr="0006040E" w:rsidRDefault="0006040E" w:rsidP="0006040E">
      <w:pPr>
        <w:widowControl w:val="0"/>
        <w:numPr>
          <w:ilvl w:val="0"/>
          <w:numId w:val="2"/>
        </w:numPr>
        <w:tabs>
          <w:tab w:val="left" w:pos="1088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6040E">
        <w:rPr>
          <w:rFonts w:ascii="Times New Roman" w:hAnsi="Times New Roman"/>
          <w:sz w:val="28"/>
          <w:szCs w:val="28"/>
          <w:lang w:bidi="ru-RU"/>
        </w:rPr>
        <w:t xml:space="preserve">соблюдение контролируемыми лицами Правил благоустройства территории сельского поселения Таволжанка муниципального района Борский, утвержденных решением Собрания представителей сельского поселения Таволжанка  муниципального района  Борский  Самарской области от </w:t>
      </w:r>
      <w:r w:rsidR="002E6BE1" w:rsidRPr="002E6BE1">
        <w:rPr>
          <w:rFonts w:ascii="Times New Roman" w:hAnsi="Times New Roman"/>
          <w:sz w:val="28"/>
          <w:szCs w:val="28"/>
          <w:lang w:bidi="ru-RU"/>
        </w:rPr>
        <w:t xml:space="preserve">12.11.2019 № </w:t>
      </w:r>
      <w:r w:rsidR="002E6BE1">
        <w:rPr>
          <w:rFonts w:ascii="Times New Roman" w:hAnsi="Times New Roman"/>
          <w:sz w:val="28"/>
          <w:szCs w:val="28"/>
          <w:lang w:bidi="ru-RU"/>
        </w:rPr>
        <w:t>164</w:t>
      </w:r>
      <w:r w:rsidRPr="0006040E">
        <w:rPr>
          <w:rFonts w:ascii="Times New Roman" w:hAnsi="Times New Roman"/>
          <w:sz w:val="28"/>
          <w:szCs w:val="28"/>
          <w:lang w:bidi="ru-RU"/>
        </w:rPr>
        <w:t xml:space="preserve"> «Об утверждении Правил благоустройства территории сельского поселения Таволжанка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06040E" w:rsidRPr="0006040E" w:rsidRDefault="0006040E" w:rsidP="0006040E">
      <w:pPr>
        <w:widowControl w:val="0"/>
        <w:numPr>
          <w:ilvl w:val="0"/>
          <w:numId w:val="2"/>
        </w:numPr>
        <w:tabs>
          <w:tab w:val="left" w:pos="108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исполнение решений, принимаемых по результатам контрольных мероприятий.</w:t>
      </w:r>
    </w:p>
    <w:p w:rsidR="0006040E" w:rsidRPr="0006040E" w:rsidRDefault="0006040E" w:rsidP="0006040E">
      <w:pPr>
        <w:widowControl w:val="0"/>
        <w:numPr>
          <w:ilvl w:val="0"/>
          <w:numId w:val="1"/>
        </w:numPr>
        <w:tabs>
          <w:tab w:val="left" w:pos="108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6040E" w:rsidRPr="0006040E" w:rsidRDefault="0006040E" w:rsidP="0006040E">
      <w:pPr>
        <w:widowControl w:val="0"/>
        <w:tabs>
          <w:tab w:val="left" w:pos="6990"/>
        </w:tabs>
        <w:ind w:firstLine="74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- Федерального закона от 06.10.2003 № 131-ФЗ «Об общихпринципах организации местного самоуправления в Российской Федерации» (далее - Закон № 131-ФЗ);</w:t>
      </w:r>
    </w:p>
    <w:p w:rsidR="0006040E" w:rsidRPr="0006040E" w:rsidRDefault="0006040E" w:rsidP="0006040E">
      <w:pPr>
        <w:widowControl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06040E" w:rsidRPr="0006040E" w:rsidRDefault="0006040E" w:rsidP="0006040E">
      <w:pPr>
        <w:widowControl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   - Решение Собрания представителей сельского поселения Таволжанка муниципального района  Борский  Самарской области от </w:t>
      </w:r>
      <w:r w:rsidR="002E6BE1" w:rsidRPr="002E6BE1">
        <w:rPr>
          <w:rFonts w:ascii="Times New Roman" w:hAnsi="Times New Roman"/>
          <w:sz w:val="28"/>
          <w:szCs w:val="28"/>
          <w:lang w:bidi="ru-RU"/>
        </w:rPr>
        <w:t>09.12.2021 № 47</w:t>
      </w:r>
      <w:r w:rsidRPr="0006040E">
        <w:rPr>
          <w:rFonts w:ascii="Times New Roman" w:hAnsi="Times New Roman"/>
          <w:sz w:val="28"/>
          <w:szCs w:val="28"/>
          <w:lang w:bidi="ru-RU"/>
        </w:rPr>
        <w:t xml:space="preserve"> «Об утверждении Положения о муниципальном контроле в сфере благоустройства на территории сельского поселения Таволжанка муниципального района Борский Самарской области»;</w:t>
      </w:r>
    </w:p>
    <w:p w:rsidR="0006040E" w:rsidRPr="0006040E" w:rsidRDefault="0006040E" w:rsidP="0006040E">
      <w:pPr>
        <w:widowControl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  - Решение Собрания представителей сельского поселения Таволжанка муниципального района  Борский  Самарской области от </w:t>
      </w:r>
      <w:r w:rsidR="002E6BE1" w:rsidRPr="002E6BE1">
        <w:rPr>
          <w:rFonts w:ascii="Times New Roman" w:hAnsi="Times New Roman"/>
          <w:sz w:val="28"/>
          <w:szCs w:val="28"/>
          <w:lang w:bidi="ru-RU"/>
        </w:rPr>
        <w:t xml:space="preserve">12.11.2019 № </w:t>
      </w:r>
      <w:r w:rsidR="002E6BE1">
        <w:rPr>
          <w:rFonts w:ascii="Times New Roman" w:hAnsi="Times New Roman"/>
          <w:sz w:val="28"/>
          <w:szCs w:val="28"/>
          <w:lang w:bidi="ru-RU"/>
        </w:rPr>
        <w:t>164</w:t>
      </w:r>
      <w:r w:rsidRPr="0006040E">
        <w:rPr>
          <w:rFonts w:ascii="Times New Roman" w:hAnsi="Times New Roman"/>
          <w:sz w:val="28"/>
          <w:szCs w:val="28"/>
          <w:lang w:bidi="ru-RU"/>
        </w:rPr>
        <w:t xml:space="preserve"> «Об утверждении Правил благоустройства территории сельского поселения Таволжанка муниципального района Борский Самарской области».</w:t>
      </w:r>
    </w:p>
    <w:p w:rsidR="0006040E" w:rsidRPr="0006040E" w:rsidRDefault="0006040E" w:rsidP="0006040E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widowControl w:val="0"/>
        <w:numPr>
          <w:ilvl w:val="0"/>
          <w:numId w:val="1"/>
        </w:numPr>
        <w:tabs>
          <w:tab w:val="left" w:pos="117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06040E" w:rsidRPr="0006040E" w:rsidRDefault="0006040E" w:rsidP="0006040E">
      <w:pPr>
        <w:widowControl w:val="0"/>
        <w:numPr>
          <w:ilvl w:val="0"/>
          <w:numId w:val="1"/>
        </w:numPr>
        <w:tabs>
          <w:tab w:val="left" w:pos="117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06040E" w:rsidRPr="0006040E" w:rsidRDefault="0006040E" w:rsidP="0006040E">
      <w:pPr>
        <w:widowControl w:val="0"/>
        <w:numPr>
          <w:ilvl w:val="0"/>
          <w:numId w:val="1"/>
        </w:numPr>
        <w:tabs>
          <w:tab w:val="left" w:pos="1023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06040E" w:rsidRPr="0006040E" w:rsidRDefault="0006040E" w:rsidP="0006040E">
      <w:pPr>
        <w:widowControl w:val="0"/>
        <w:tabs>
          <w:tab w:val="left" w:pos="1023"/>
        </w:tabs>
        <w:ind w:left="7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6040E" w:rsidRPr="0006040E" w:rsidRDefault="0006040E" w:rsidP="0006040E">
      <w:pPr>
        <w:widowControl w:val="0"/>
        <w:tabs>
          <w:tab w:val="left" w:pos="1813"/>
        </w:tabs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040E">
        <w:rPr>
          <w:rFonts w:ascii="Times New Roman" w:hAnsi="Times New Roman"/>
          <w:b/>
          <w:bCs/>
          <w:sz w:val="26"/>
          <w:szCs w:val="26"/>
          <w:lang w:val="en-US" w:bidi="ru-RU"/>
        </w:rPr>
        <w:t>II</w:t>
      </w:r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06040E" w:rsidRPr="0006040E" w:rsidRDefault="0006040E" w:rsidP="0006040E">
      <w:pPr>
        <w:widowControl w:val="0"/>
        <w:tabs>
          <w:tab w:val="left" w:pos="1813"/>
        </w:tabs>
        <w:ind w:left="110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6040E" w:rsidRPr="0006040E" w:rsidRDefault="0006040E" w:rsidP="0006040E">
      <w:pPr>
        <w:widowControl w:val="0"/>
        <w:tabs>
          <w:tab w:val="left" w:pos="1813"/>
        </w:tabs>
        <w:ind w:left="1100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06040E" w:rsidRPr="0006040E" w:rsidRDefault="0006040E" w:rsidP="0006040E">
      <w:pPr>
        <w:widowControl w:val="0"/>
        <w:tabs>
          <w:tab w:val="left" w:pos="101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  1. Реализация полномочий муниципального контроля осуществляется при соблюдении основных принципов муниципального контроля: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охраны прав и законных интересов, </w:t>
      </w:r>
      <w:proofErr w:type="gramStart"/>
      <w:r w:rsidRPr="0006040E">
        <w:rPr>
          <w:rFonts w:ascii="Times New Roman" w:hAnsi="Times New Roman"/>
          <w:sz w:val="28"/>
          <w:szCs w:val="28"/>
          <w:lang w:bidi="ru-RU"/>
        </w:rPr>
        <w:t>уважении</w:t>
      </w:r>
      <w:proofErr w:type="gramEnd"/>
      <w:r w:rsidRPr="0006040E">
        <w:rPr>
          <w:rFonts w:ascii="Times New Roman" w:hAnsi="Times New Roman"/>
          <w:sz w:val="28"/>
          <w:szCs w:val="28"/>
          <w:lang w:bidi="ru-RU"/>
        </w:rPr>
        <w:t xml:space="preserve"> достоинства личности, деловой репутации контролируемых лиц;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оперативности и разумности при осуществлении муниципального контроля.</w:t>
      </w:r>
    </w:p>
    <w:p w:rsidR="0006040E" w:rsidRPr="0006040E" w:rsidRDefault="0006040E" w:rsidP="0006040E">
      <w:pPr>
        <w:widowControl w:val="0"/>
        <w:tabs>
          <w:tab w:val="left" w:pos="101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color w:val="auto"/>
          <w:sz w:val="28"/>
          <w:szCs w:val="28"/>
        </w:rPr>
        <w:t xml:space="preserve">        2. </w:t>
      </w:r>
      <w:proofErr w:type="gramStart"/>
      <w:r w:rsidRPr="0006040E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части 3 статьи 46 Закона № 248-ФЗ на официальном сайте администрации сельского поселения Борское в разделе </w:t>
      </w:r>
      <w:r w:rsidRPr="0006040E">
        <w:rPr>
          <w:rFonts w:ascii="Times New Roman" w:hAnsi="Times New Roman"/>
          <w:color w:val="auto"/>
          <w:sz w:val="28"/>
          <w:szCs w:val="28"/>
        </w:rPr>
        <w:lastRenderedPageBreak/>
        <w:t>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Pr="0006040E">
        <w:rPr>
          <w:rFonts w:ascii="Times New Roman" w:hAnsi="Times New Roman"/>
          <w:color w:val="auto"/>
          <w:sz w:val="28"/>
          <w:szCs w:val="28"/>
        </w:rPr>
        <w:t xml:space="preserve">, перечень объектов </w:t>
      </w:r>
      <w:r w:rsidRPr="0006040E">
        <w:rPr>
          <w:rFonts w:ascii="Times New Roman" w:hAnsi="Times New Roman"/>
          <w:sz w:val="28"/>
          <w:szCs w:val="28"/>
          <w:lang w:bidi="ru-RU"/>
        </w:rPr>
        <w:t xml:space="preserve">обязательные требования, разработки, </w:t>
      </w:r>
      <w:proofErr w:type="gramStart"/>
      <w:r w:rsidRPr="0006040E">
        <w:rPr>
          <w:rFonts w:ascii="Times New Roman" w:hAnsi="Times New Roman"/>
          <w:sz w:val="28"/>
          <w:szCs w:val="28"/>
          <w:lang w:bidi="ru-RU"/>
        </w:rPr>
        <w:t>утверждении</w:t>
      </w:r>
      <w:proofErr w:type="gramEnd"/>
      <w:r w:rsidRPr="0006040E">
        <w:rPr>
          <w:rFonts w:ascii="Times New Roman" w:hAnsi="Times New Roman"/>
          <w:sz w:val="28"/>
          <w:szCs w:val="28"/>
          <w:lang w:bidi="ru-RU"/>
        </w:rPr>
        <w:t xml:space="preserve"> и также размещении на официальном сайте </w:t>
      </w:r>
      <w:r w:rsidRPr="0006040E">
        <w:rPr>
          <w:rFonts w:ascii="Times New Roman" w:hAnsi="Times New Roman"/>
          <w:color w:val="auto"/>
          <w:sz w:val="28"/>
          <w:szCs w:val="28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color w:val="auto"/>
          <w:sz w:val="28"/>
          <w:szCs w:val="28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06040E" w:rsidRPr="0006040E" w:rsidRDefault="0006040E" w:rsidP="0006040E">
      <w:pPr>
        <w:widowControl w:val="0"/>
        <w:tabs>
          <w:tab w:val="left" w:pos="14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color w:val="auto"/>
          <w:sz w:val="28"/>
          <w:szCs w:val="28"/>
        </w:rPr>
        <w:t xml:space="preserve">          3. </w:t>
      </w:r>
      <w:proofErr w:type="spellStart"/>
      <w:proofErr w:type="gramStart"/>
      <w:r w:rsidRPr="0006040E">
        <w:rPr>
          <w:rFonts w:ascii="Times New Roman" w:hAnsi="Times New Roman"/>
          <w:color w:val="auto"/>
          <w:sz w:val="28"/>
          <w:szCs w:val="28"/>
        </w:rPr>
        <w:t>Единообразность</w:t>
      </w:r>
      <w:proofErr w:type="spellEnd"/>
      <w:r w:rsidRPr="0006040E">
        <w:rPr>
          <w:rFonts w:ascii="Times New Roman" w:hAnsi="Times New Roman"/>
          <w:color w:val="auto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администрации м.р. Борский в разделе с.п. Таволжанка перечня нормативных правовых актов (их отдельных положений), содержащих обязательные требования, разработки, утверждении и также размещении  руководств по соблюдению обязательных требований, оценка соблюдения которых осуществляется в рамках муниципального контроля в сфере благоустройства сельского поселения</w:t>
      </w:r>
      <w:proofErr w:type="gramEnd"/>
      <w:r w:rsidRPr="0006040E">
        <w:rPr>
          <w:rFonts w:ascii="Times New Roman" w:hAnsi="Times New Roman"/>
          <w:color w:val="auto"/>
          <w:sz w:val="28"/>
          <w:szCs w:val="28"/>
        </w:rPr>
        <w:t xml:space="preserve"> Таволжанка.</w:t>
      </w:r>
    </w:p>
    <w:p w:rsidR="0006040E" w:rsidRPr="0006040E" w:rsidRDefault="0006040E" w:rsidP="0006040E">
      <w:pPr>
        <w:widowControl w:val="0"/>
        <w:tabs>
          <w:tab w:val="left" w:pos="14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 4.Проведение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6040E" w:rsidRPr="0006040E" w:rsidRDefault="0006040E" w:rsidP="0006040E">
      <w:pPr>
        <w:widowControl w:val="0"/>
        <w:tabs>
          <w:tab w:val="left" w:pos="1405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5.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06040E" w:rsidRPr="0006040E" w:rsidRDefault="0006040E" w:rsidP="0006040E">
      <w:pPr>
        <w:widowControl w:val="0"/>
        <w:tabs>
          <w:tab w:val="left" w:pos="1405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06040E" w:rsidRPr="0006040E" w:rsidRDefault="0006040E" w:rsidP="0006040E">
      <w:pPr>
        <w:widowControl w:val="0"/>
        <w:numPr>
          <w:ilvl w:val="0"/>
          <w:numId w:val="4"/>
        </w:numPr>
        <w:tabs>
          <w:tab w:val="left" w:pos="1166"/>
        </w:tabs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06040E" w:rsidRPr="0006040E" w:rsidRDefault="0006040E" w:rsidP="0006040E">
      <w:pPr>
        <w:widowControl w:val="0"/>
        <w:tabs>
          <w:tab w:val="left" w:pos="1166"/>
        </w:tabs>
        <w:ind w:left="1340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06040E" w:rsidRPr="0006040E" w:rsidRDefault="0006040E" w:rsidP="0006040E">
      <w:pPr>
        <w:widowControl w:val="0"/>
        <w:tabs>
          <w:tab w:val="left" w:pos="116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 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06040E" w:rsidRPr="0006040E" w:rsidRDefault="0006040E" w:rsidP="0006040E">
      <w:pPr>
        <w:widowControl w:val="0"/>
        <w:tabs>
          <w:tab w:val="left" w:pos="5723"/>
        </w:tabs>
        <w:ind w:firstLine="76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Согласно п.10 Постановления №</w:t>
      </w:r>
      <w:r w:rsidRPr="0006040E">
        <w:rPr>
          <w:rFonts w:ascii="Times New Roman" w:hAnsi="Times New Roman"/>
          <w:sz w:val="28"/>
          <w:szCs w:val="28"/>
          <w:lang w:bidi="ru-RU"/>
        </w:rPr>
        <w:tab/>
        <w:t>336 допускается проведение</w:t>
      </w:r>
    </w:p>
    <w:p w:rsidR="0006040E" w:rsidRPr="0006040E" w:rsidRDefault="0006040E" w:rsidP="0006040E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</w:t>
      </w:r>
      <w:r w:rsidRPr="0006040E">
        <w:rPr>
          <w:rFonts w:ascii="Times New Roman" w:hAnsi="Times New Roman"/>
          <w:sz w:val="28"/>
          <w:szCs w:val="28"/>
          <w:lang w:bidi="ru-RU"/>
        </w:rPr>
        <w:lastRenderedPageBreak/>
        <w:t>контролируемых лиц.</w:t>
      </w: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sz w:val="28"/>
          <w:szCs w:val="28"/>
          <w:lang w:bidi="ru-RU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06040E">
        <w:rPr>
          <w:rFonts w:ascii="Times New Roman" w:hAnsi="Times New Roman"/>
          <w:color w:val="auto"/>
          <w:sz w:val="28"/>
          <w:szCs w:val="28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06040E" w:rsidRPr="0006040E" w:rsidRDefault="0006040E" w:rsidP="0006040E">
      <w:pPr>
        <w:widowControl w:val="0"/>
        <w:ind w:firstLine="74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color w:val="auto"/>
          <w:sz w:val="28"/>
          <w:szCs w:val="28"/>
        </w:rPr>
        <w:t>Контрольные мероприятия без взаимодействия с контролируемыми лицами администрацией сельского поселения Таволжанка в 2022 году не осуществлялись.</w:t>
      </w:r>
    </w:p>
    <w:p w:rsidR="0006040E" w:rsidRPr="0006040E" w:rsidRDefault="0006040E" w:rsidP="0006040E">
      <w:pPr>
        <w:keepNext/>
        <w:shd w:val="clear" w:color="auto" w:fill="FFFFFF"/>
        <w:ind w:firstLine="708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06040E">
        <w:rPr>
          <w:rFonts w:ascii="Times New Roman" w:hAnsi="Times New Roman"/>
          <w:bCs/>
          <w:iCs/>
          <w:color w:val="auto"/>
          <w:sz w:val="28"/>
          <w:szCs w:val="28"/>
        </w:rPr>
        <w:t xml:space="preserve">2.  </w:t>
      </w:r>
      <w:proofErr w:type="gramStart"/>
      <w:r w:rsidRPr="0006040E">
        <w:rPr>
          <w:rFonts w:ascii="Times New Roman" w:hAnsi="Times New Roman"/>
          <w:bCs/>
          <w:iCs/>
          <w:color w:val="auto"/>
          <w:sz w:val="28"/>
          <w:szCs w:val="28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Таволжанка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Таволжанка на 2022 год, утвержденной постановлением администрации сельского поселения Таволжанка от  </w:t>
      </w:r>
      <w:r w:rsidR="002E6BE1" w:rsidRPr="002E6BE1">
        <w:rPr>
          <w:rFonts w:ascii="Times New Roman" w:hAnsi="Times New Roman"/>
          <w:bCs/>
          <w:iCs/>
          <w:color w:val="auto"/>
          <w:sz w:val="28"/>
          <w:szCs w:val="28"/>
        </w:rPr>
        <w:t>30.12.2021</w:t>
      </w:r>
      <w:proofErr w:type="gramEnd"/>
      <w:r w:rsidR="002E6BE1" w:rsidRPr="002E6BE1">
        <w:rPr>
          <w:rFonts w:ascii="Times New Roman" w:hAnsi="Times New Roman"/>
          <w:bCs/>
          <w:iCs/>
          <w:color w:val="auto"/>
          <w:sz w:val="28"/>
          <w:szCs w:val="28"/>
        </w:rPr>
        <w:t xml:space="preserve"> года №</w:t>
      </w:r>
      <w:r w:rsidR="002E6BE1">
        <w:rPr>
          <w:rFonts w:ascii="Times New Roman" w:hAnsi="Times New Roman"/>
          <w:bCs/>
          <w:iCs/>
          <w:color w:val="auto"/>
          <w:sz w:val="28"/>
          <w:szCs w:val="28"/>
        </w:rPr>
        <w:t xml:space="preserve"> 40</w:t>
      </w:r>
      <w:r w:rsidRPr="0006040E">
        <w:rPr>
          <w:rFonts w:ascii="Times New Roman" w:hAnsi="Times New Roman"/>
          <w:bCs/>
          <w:iCs/>
          <w:color w:val="auto"/>
          <w:sz w:val="28"/>
          <w:szCs w:val="28"/>
        </w:rPr>
        <w:t>проведена следующая работа:</w:t>
      </w:r>
      <w:bookmarkStart w:id="0" w:name="_GoBack"/>
      <w:bookmarkEnd w:id="0"/>
    </w:p>
    <w:p w:rsidR="0006040E" w:rsidRPr="0006040E" w:rsidRDefault="0006040E" w:rsidP="0006040E">
      <w:pPr>
        <w:widowControl w:val="0"/>
        <w:numPr>
          <w:ilvl w:val="0"/>
          <w:numId w:val="3"/>
        </w:numPr>
        <w:tabs>
          <w:tab w:val="left" w:pos="136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color w:val="auto"/>
          <w:sz w:val="28"/>
          <w:szCs w:val="28"/>
        </w:rPr>
        <w:t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м.р. Борский в разделе с.п. Таволжанка.</w:t>
      </w:r>
    </w:p>
    <w:p w:rsidR="0006040E" w:rsidRPr="0006040E" w:rsidRDefault="0006040E" w:rsidP="0006040E">
      <w:pPr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widowControl w:val="0"/>
        <w:tabs>
          <w:tab w:val="left" w:pos="2391"/>
        </w:tabs>
        <w:ind w:left="1340" w:right="1220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6040E">
        <w:rPr>
          <w:rFonts w:ascii="Times New Roman" w:hAnsi="Times New Roman"/>
          <w:b/>
          <w:bCs/>
          <w:sz w:val="26"/>
          <w:szCs w:val="26"/>
          <w:lang w:val="en-US" w:bidi="ru-RU"/>
        </w:rPr>
        <w:t>IV</w:t>
      </w:r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06040E" w:rsidRPr="0006040E" w:rsidRDefault="0006040E" w:rsidP="0006040E">
      <w:pPr>
        <w:widowControl w:val="0"/>
        <w:tabs>
          <w:tab w:val="left" w:pos="2391"/>
        </w:tabs>
        <w:ind w:left="1340" w:right="1220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06040E" w:rsidRPr="0006040E" w:rsidRDefault="0006040E" w:rsidP="0006040E">
      <w:pPr>
        <w:widowControl w:val="0"/>
        <w:tabs>
          <w:tab w:val="left" w:pos="117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1. </w:t>
      </w:r>
      <w:proofErr w:type="gramStart"/>
      <w:r w:rsidRPr="0006040E">
        <w:rPr>
          <w:rFonts w:ascii="Times New Roman" w:hAnsi="Times New Roman"/>
          <w:sz w:val="28"/>
          <w:szCs w:val="28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06040E" w:rsidRPr="0006040E" w:rsidRDefault="0006040E" w:rsidP="0006040E">
      <w:pPr>
        <w:widowControl w:val="0"/>
        <w:tabs>
          <w:tab w:val="left" w:pos="117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2.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проведения земляных работ без разрешения на осуществление земляных работ, </w:t>
      </w:r>
      <w:proofErr w:type="gramStart"/>
      <w:r w:rsidRPr="0006040E">
        <w:rPr>
          <w:rFonts w:ascii="Times New Roman" w:hAnsi="Times New Roman"/>
          <w:sz w:val="28"/>
          <w:szCs w:val="28"/>
          <w:lang w:bidi="ru-RU"/>
        </w:rPr>
        <w:t>выдаваемом</w:t>
      </w:r>
      <w:proofErr w:type="gramEnd"/>
      <w:r w:rsidRPr="0006040E">
        <w:rPr>
          <w:rFonts w:ascii="Times New Roman" w:hAnsi="Times New Roman"/>
          <w:sz w:val="28"/>
          <w:szCs w:val="28"/>
          <w:lang w:bidi="ru-RU"/>
        </w:rPr>
        <w:t xml:space="preserve"> администрацией сельского поселения Таволжанка муниципального района Борский, нарушения правил </w:t>
      </w:r>
      <w:r w:rsidRPr="0006040E">
        <w:rPr>
          <w:rFonts w:ascii="Times New Roman" w:hAnsi="Times New Roman"/>
          <w:sz w:val="28"/>
          <w:szCs w:val="28"/>
          <w:lang w:bidi="ru-RU"/>
        </w:rPr>
        <w:lastRenderedPageBreak/>
        <w:t xml:space="preserve">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</w:t>
      </w:r>
      <w:proofErr w:type="gramStart"/>
      <w:r w:rsidRPr="0006040E">
        <w:rPr>
          <w:rFonts w:ascii="Times New Roman" w:hAnsi="Times New Roman"/>
          <w:sz w:val="28"/>
          <w:szCs w:val="28"/>
          <w:lang w:bidi="ru-RU"/>
        </w:rPr>
        <w:t>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  <w:proofErr w:type="gramEnd"/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sz w:val="28"/>
          <w:szCs w:val="28"/>
          <w:lang w:bidi="ru-RU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поселения Таволжанка.</w:t>
      </w: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6040E" w:rsidRPr="0006040E" w:rsidRDefault="0006040E" w:rsidP="0006040E">
      <w:pPr>
        <w:widowControl w:val="0"/>
        <w:ind w:firstLine="7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6040E" w:rsidRPr="0006040E" w:rsidRDefault="0006040E" w:rsidP="0006040E">
      <w:pPr>
        <w:widowControl w:val="0"/>
        <w:tabs>
          <w:tab w:val="left" w:pos="3363"/>
        </w:tabs>
        <w:ind w:left="1340" w:right="2300"/>
        <w:outlineLvl w:val="1"/>
        <w:rPr>
          <w:rFonts w:ascii="Times New Roman" w:hAnsi="Times New Roman"/>
          <w:b/>
          <w:bCs/>
          <w:sz w:val="26"/>
          <w:szCs w:val="26"/>
          <w:lang w:bidi="ru-RU"/>
        </w:rPr>
      </w:pPr>
      <w:bookmarkStart w:id="1" w:name="bookmark4"/>
      <w:r w:rsidRPr="0006040E">
        <w:rPr>
          <w:rFonts w:ascii="Times New Roman" w:hAnsi="Times New Roman"/>
          <w:b/>
          <w:bCs/>
          <w:sz w:val="26"/>
          <w:szCs w:val="26"/>
          <w:lang w:val="en-US" w:bidi="ru-RU"/>
        </w:rPr>
        <w:t>V</w:t>
      </w:r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>.Подготовка предложений об актуализации обязательных требований</w:t>
      </w:r>
      <w:bookmarkEnd w:id="1"/>
    </w:p>
    <w:p w:rsidR="0006040E" w:rsidRPr="0006040E" w:rsidRDefault="0006040E" w:rsidP="0006040E">
      <w:pPr>
        <w:widowControl w:val="0"/>
        <w:tabs>
          <w:tab w:val="left" w:pos="3363"/>
        </w:tabs>
        <w:ind w:left="1340" w:right="2300"/>
        <w:outlineLvl w:val="1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06040E" w:rsidRPr="0006040E" w:rsidRDefault="0006040E" w:rsidP="0006040E">
      <w:pPr>
        <w:ind w:left="152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color w:val="auto"/>
          <w:sz w:val="28"/>
          <w:szCs w:val="28"/>
        </w:rPr>
        <w:t>1. Предложения о внесении изменений Правилах благоустройства отсутствуют.</w:t>
      </w: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widowControl w:val="0"/>
        <w:tabs>
          <w:tab w:val="left" w:pos="851"/>
        </w:tabs>
        <w:ind w:left="860"/>
        <w:outlineLvl w:val="1"/>
        <w:rPr>
          <w:rFonts w:ascii="Times New Roman" w:hAnsi="Times New Roman"/>
          <w:b/>
          <w:bCs/>
          <w:color w:val="auto"/>
          <w:sz w:val="26"/>
          <w:szCs w:val="26"/>
        </w:rPr>
      </w:pPr>
      <w:bookmarkStart w:id="2" w:name="bookmark5"/>
      <w:r w:rsidRPr="0006040E">
        <w:rPr>
          <w:rFonts w:ascii="Times New Roman" w:hAnsi="Times New Roman"/>
          <w:b/>
          <w:bCs/>
          <w:sz w:val="26"/>
          <w:szCs w:val="26"/>
          <w:lang w:val="en-US" w:bidi="ru-RU"/>
        </w:rPr>
        <w:t>VI</w:t>
      </w:r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06040E" w:rsidRPr="0006040E" w:rsidRDefault="0006040E" w:rsidP="0006040E">
      <w:pPr>
        <w:widowControl w:val="0"/>
        <w:jc w:val="center"/>
        <w:outlineLvl w:val="1"/>
        <w:rPr>
          <w:rFonts w:ascii="Times New Roman" w:hAnsi="Times New Roman"/>
          <w:b/>
          <w:bCs/>
          <w:sz w:val="26"/>
          <w:szCs w:val="26"/>
          <w:lang w:bidi="ru-RU"/>
        </w:rPr>
      </w:pPr>
      <w:bookmarkStart w:id="3" w:name="bookmark6"/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 xml:space="preserve">муниципальном </w:t>
      </w:r>
      <w:proofErr w:type="gramStart"/>
      <w:r w:rsidRPr="0006040E">
        <w:rPr>
          <w:rFonts w:ascii="Times New Roman" w:hAnsi="Times New Roman"/>
          <w:b/>
          <w:bCs/>
          <w:sz w:val="26"/>
          <w:szCs w:val="26"/>
          <w:lang w:bidi="ru-RU"/>
        </w:rPr>
        <w:t>контроле</w:t>
      </w:r>
      <w:bookmarkEnd w:id="3"/>
      <w:proofErr w:type="gramEnd"/>
    </w:p>
    <w:p w:rsidR="0006040E" w:rsidRPr="0006040E" w:rsidRDefault="0006040E" w:rsidP="0006040E">
      <w:pPr>
        <w:widowControl w:val="0"/>
        <w:jc w:val="center"/>
        <w:outlineLvl w:val="1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6040E" w:rsidRPr="0006040E" w:rsidRDefault="0006040E" w:rsidP="0006040E">
      <w:pPr>
        <w:widowControl w:val="0"/>
        <w:jc w:val="center"/>
        <w:outlineLvl w:val="1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06040E" w:rsidRPr="0006040E" w:rsidRDefault="0006040E" w:rsidP="0006040E">
      <w:pPr>
        <w:widowControl w:val="0"/>
        <w:tabs>
          <w:tab w:val="left" w:pos="116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6040E">
        <w:rPr>
          <w:rFonts w:ascii="Times New Roman" w:hAnsi="Times New Roman"/>
          <w:sz w:val="28"/>
          <w:szCs w:val="28"/>
          <w:lang w:bidi="ru-RU"/>
        </w:rPr>
        <w:t xml:space="preserve">         1.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Pr="0006040E" w:rsidRDefault="0006040E" w:rsidP="0006040E">
      <w:pPr>
        <w:spacing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6040E" w:rsidRDefault="0006040E"/>
    <w:sectPr w:rsidR="0006040E" w:rsidSect="005C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67"/>
    <w:rsid w:val="0006040E"/>
    <w:rsid w:val="002E6BE1"/>
    <w:rsid w:val="005C2564"/>
    <w:rsid w:val="00644B83"/>
    <w:rsid w:val="00996D79"/>
    <w:rsid w:val="00FD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E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06040E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uiPriority w:val="1"/>
    <w:qFormat/>
    <w:rsid w:val="0006040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Цветовое выделение"/>
    <w:uiPriority w:val="99"/>
    <w:rsid w:val="0006040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E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06040E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uiPriority w:val="1"/>
    <w:qFormat/>
    <w:rsid w:val="0006040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Цветовое выделение"/>
    <w:uiPriority w:val="99"/>
    <w:rsid w:val="0006040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1623</Words>
  <Characters>9252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2024-01-26T05:28:00Z</dcterms:created>
  <dcterms:modified xsi:type="dcterms:W3CDTF">2024-01-26T05:28:00Z</dcterms:modified>
</cp:coreProperties>
</file>